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404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</w:t>
      </w:r>
    </w:p>
    <w:tbl>
      <w:tblPr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1363"/>
        <w:gridCol w:w="1363"/>
        <w:gridCol w:w="1725"/>
      </w:tblGrid>
      <w:tr w14:paraId="651D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97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安徽医科大学2024年“青春逐梦良医志，奔赴时代新征程”网络文化作品征集活动获奖结果</w:t>
            </w:r>
            <w:bookmarkEnd w:id="0"/>
          </w:p>
        </w:tc>
      </w:tr>
      <w:tr w14:paraId="3FAE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短视频组</w:t>
            </w:r>
          </w:p>
        </w:tc>
      </w:tr>
      <w:tr w14:paraId="45E2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 w14:paraId="0C4C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F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胡久玥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A1C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BA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0E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6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CC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22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B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64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0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1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0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生物医学工程学院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2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B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秦福遥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0B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0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D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88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135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E10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D90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900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8F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摄影组</w:t>
            </w:r>
          </w:p>
        </w:tc>
      </w:tr>
      <w:tr w14:paraId="660E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 w14:paraId="3C63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李微霞</w:t>
            </w:r>
          </w:p>
        </w:tc>
      </w:tr>
      <w:tr w14:paraId="4450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胡久玥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41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CB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E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郭一潼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0D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7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00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35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EA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53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李玮柏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1E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41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0C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DA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巢湖临床医学院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9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4B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8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F8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28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41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A84F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DDC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36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网文组</w:t>
            </w:r>
          </w:p>
        </w:tc>
      </w:tr>
      <w:tr w14:paraId="5D86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 w14:paraId="67FA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巢湖临床医学院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FD3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洪鸣澜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2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刘万奇</w:t>
            </w:r>
          </w:p>
        </w:tc>
      </w:tr>
      <w:tr w14:paraId="757E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F9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B2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84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7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2B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63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8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1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EB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2E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F4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EA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90F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16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BA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6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BCD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F5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97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3E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5F8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曹琪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F7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9C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7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A35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5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AC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BC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7F5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5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6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C0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1AC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4F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6C2E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0DB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6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音频组</w:t>
            </w:r>
          </w:p>
        </w:tc>
      </w:tr>
      <w:tr w14:paraId="68F1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 w14:paraId="5231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方黎</w:t>
            </w:r>
          </w:p>
        </w:tc>
      </w:tr>
      <w:tr w14:paraId="7D1B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E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38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406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7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A5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2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02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C7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童怡畅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3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3F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奚悦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00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BC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邱顺如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B3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CE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F9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733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245F"/>
    <w:rsid w:val="45B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2025-06-24T07:09:00Z</dcterms:created>
  <dc:creator>Rachel</dc:creator>
  <cp:lastModifiedBy>Rachel</cp:lastModifiedBy>
  <dcterms:modified xsi:type="dcterms:W3CDTF">2025-06-24T07:11:53Z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877B41FACCFC4D2AB7AA084D335647FD_11</vt:lpwstr>
  </property>
  <property fmtid="{D5CDD505-2E9C-101B-9397-08002B2CF9AE}" pid="4" name="KSOTemplateDocerSaveRecord">
    <vt:lpwstr>eyJoZGlkIjoiYTRiYjk1Y2I1NGRjNTI4YmJjZGYwNTE2YjQwOGI3YjAiLCJ1c2VySWQiOiIyNDU3OTU4NTAifQ==</vt:lpwstr>
  </property>
</Properties>
</file>