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ind w:firstLine="560" w:firstLineChars="200"/>
        <w:rPr>
          <w:rFonts w:ascii="等线 Light" w:hAnsi="等线 Light" w:eastAsia="等线 Light"/>
          <w:b/>
          <w:bCs/>
          <w:szCs w:val="28"/>
        </w:rPr>
      </w:pPr>
      <w:r>
        <w:rPr>
          <w:rFonts w:hint="eastAsia" w:ascii="等线 Light" w:hAnsi="等线 Light" w:eastAsia="等线 Light"/>
          <w:b/>
          <w:bCs/>
          <w:szCs w:val="28"/>
        </w:rPr>
        <w:t>2024年安徽省普通高等学校优秀本科毕业生拟推荐名单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rPr>
          <w:rFonts w:ascii="等线" w:hAnsi="等线" w:eastAsia="等线"/>
          <w:sz w:val="21"/>
          <w:szCs w:val="22"/>
        </w:rPr>
      </w:pP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>本科（113人）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周  璐(女)  王婧婧(女)   钱宇彤(女)  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吕亚轩(女)   孙海博  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/>
          <w:sz w:val="21"/>
          <w:szCs w:val="22"/>
        </w:rPr>
        <w:t xml:space="preserve">贾可凡(女)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5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>苏  恺     娄天雯(女)   晏巍振</w:t>
      </w:r>
      <w:r>
        <w:rPr>
          <w:rFonts w:hint="eastAsia" w:ascii="等线" w:hAnsi="等线" w:eastAsia="等线"/>
          <w:sz w:val="21"/>
          <w:szCs w:val="22"/>
        </w:rPr>
        <w:tab/>
      </w:r>
      <w:r>
        <w:rPr>
          <w:rFonts w:hint="eastAsia" w:ascii="等线" w:hAnsi="等线" w:eastAsia="等线"/>
          <w:sz w:val="21"/>
          <w:szCs w:val="22"/>
        </w:rPr>
        <w:t xml:space="preserve"> 陈荟竹(女)   常  安</w:t>
      </w:r>
      <w:r>
        <w:rPr>
          <w:rFonts w:hint="eastAsia" w:ascii="等线" w:hAnsi="等线" w:eastAsia="等线"/>
          <w:sz w:val="21"/>
          <w:szCs w:val="22"/>
        </w:rPr>
        <w:tab/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>王梦涛</w:t>
      </w:r>
      <w:r>
        <w:rPr>
          <w:rFonts w:hint="eastAsia" w:ascii="等线" w:hAnsi="等线" w:eastAsia="等线"/>
          <w:sz w:val="21"/>
          <w:szCs w:val="22"/>
        </w:rPr>
        <w:tab/>
      </w:r>
      <w:r>
        <w:rPr>
          <w:rFonts w:hint="eastAsia" w:ascii="等线" w:hAnsi="等线" w:eastAsia="等线"/>
          <w:sz w:val="21"/>
          <w:szCs w:val="22"/>
        </w:rPr>
        <w:t xml:space="preserve">    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5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陈海娟(女)  赵新茹(女)   罗祥宇        何  佳(女)   刘宇婷(女)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张  晴(女)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5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童  彤(女)  唐雨晴(女)   甘  纹(女)     雷  倩(女)   丁  可(女)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>欧阳金玲(女)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5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马文潇(女)  王亚芬(女)   柯乃钰(女)     张郁林(女)   何莹莹(女)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裴文婷(女)        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5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宁星语(女)  徐可馨(女)   汪欣然(女)     周佳林      侯志慧(女)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陈玲玲(女)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郭  岭(女)  陈新元      陈  杨        杜梦琪(女)   尹欢心(女)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程晓雨(女)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汝飞翔     李迎雨      陈文静(女)     陈  鹭(女)   李梦婷(女)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刘  欣(女)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胡  燕(女)  倪婧怡(女)   徐苏梦(女)     宋娜娜(女)   吴蕴婷(女)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许文庆(女)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何金潏(女)  缪  钰(女)   赵嘉文(女)     苏震华(女)   程欣然(女)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程二莉(女)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张小芬(女)  许佳佳(女)   张雪庆(女)     周  泽      包许琴(女)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汪  岩(女)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单思雅(女)  杨丽洒(女)   赵梦洁(女)     许月好(女)   冀思奕(女)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田雨娜(女)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李  川     李广樱(女)   张可欣(女)     王宇凡(女)   孙晓彤(女)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 高颖漫(女)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俞  慧(女)  杨基圆      王  妍(女)     叶晶京(女)   杨雨晨(女)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王红娟(女)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李  博     周  畅      </w:t>
      </w:r>
      <w:r>
        <w:rPr>
          <w:rFonts w:hint="eastAsia" w:ascii="等线" w:hAnsi="等线" w:eastAsia="等线"/>
          <w:spacing w:val="105"/>
          <w:kern w:val="0"/>
          <w:sz w:val="21"/>
          <w:szCs w:val="22"/>
          <w:fitText w:val="630" w:id="1572481608"/>
        </w:rPr>
        <w:t>吴</w:t>
      </w:r>
      <w:r>
        <w:rPr>
          <w:rFonts w:hint="eastAsia" w:ascii="等线" w:hAnsi="等线" w:eastAsia="等线"/>
          <w:spacing w:val="0"/>
          <w:kern w:val="0"/>
          <w:sz w:val="21"/>
          <w:szCs w:val="22"/>
          <w:fitText w:val="630" w:id="1572481608"/>
        </w:rPr>
        <w:t>扬</w:t>
      </w:r>
      <w:r>
        <w:rPr>
          <w:rFonts w:hint="eastAsia" w:ascii="等线" w:hAnsi="等线" w:eastAsia="等线"/>
          <w:sz w:val="21"/>
          <w:szCs w:val="22"/>
        </w:rPr>
        <w:t xml:space="preserve">        </w:t>
      </w:r>
      <w:r>
        <w:rPr>
          <w:rFonts w:hint="eastAsia" w:ascii="等线" w:hAnsi="等线" w:eastAsia="等线"/>
          <w:spacing w:val="105"/>
          <w:kern w:val="0"/>
          <w:sz w:val="21"/>
          <w:szCs w:val="22"/>
          <w:fitText w:val="630" w:id="1060899011"/>
        </w:rPr>
        <w:t>汤</w:t>
      </w:r>
      <w:r>
        <w:rPr>
          <w:rFonts w:hint="eastAsia" w:ascii="等线" w:hAnsi="等线" w:eastAsia="等线"/>
          <w:spacing w:val="0"/>
          <w:kern w:val="0"/>
          <w:sz w:val="21"/>
          <w:szCs w:val="22"/>
          <w:fitText w:val="630" w:id="1060899011"/>
        </w:rPr>
        <w:t>佩</w:t>
      </w:r>
      <w:r>
        <w:rPr>
          <w:rFonts w:hint="eastAsia" w:ascii="等线" w:hAnsi="等线" w:eastAsia="等线"/>
          <w:sz w:val="21"/>
          <w:szCs w:val="22"/>
        </w:rPr>
        <w:t xml:space="preserve">(女)   刘姗姗(女)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/>
          <w:sz w:val="21"/>
          <w:szCs w:val="22"/>
        </w:rPr>
        <w:t>刘欣颖(女)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余  巧(女)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王  琳(女)   陈科辛(女)     张  彦(女)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张  莉(女)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/>
          <w:sz w:val="21"/>
          <w:szCs w:val="22"/>
        </w:rPr>
        <w:t xml:space="preserve">蔡宇航        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盖  认(女)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章梦莹(女)   胡艺真(女)     孙  梦(女)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 高  雨(女)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/>
          <w:sz w:val="21"/>
          <w:szCs w:val="22"/>
        </w:rPr>
        <w:t xml:space="preserve">张雨婷(女)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张军军  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孙 颖(女)    唐瑞锋        孟  鑫(女)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高  雅(女)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/>
          <w:sz w:val="21"/>
          <w:szCs w:val="22"/>
        </w:rPr>
        <w:t xml:space="preserve">陈  琍(女)  </w:t>
      </w:r>
    </w:p>
    <w:p>
      <w:pPr>
        <w:tabs>
          <w:tab w:val="left" w:pos="1276"/>
          <w:tab w:val="left" w:pos="2552"/>
          <w:tab w:val="left" w:pos="3828"/>
          <w:tab w:val="left" w:pos="5103"/>
          <w:tab w:val="left" w:pos="6379"/>
        </w:tabs>
        <w:spacing w:line="360" w:lineRule="auto"/>
        <w:rPr>
          <w:rFonts w:hint="eastAsia" w:ascii="等线" w:hAnsi="等线" w:eastAsia="等线"/>
          <w:sz w:val="21"/>
          <w:szCs w:val="22"/>
        </w:rPr>
      </w:pPr>
      <w:r>
        <w:rPr>
          <w:rFonts w:hint="eastAsia" w:ascii="等线" w:hAnsi="等线" w:eastAsia="等线"/>
          <w:sz w:val="21"/>
          <w:szCs w:val="22"/>
        </w:rPr>
        <w:t xml:space="preserve">陆有杰  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 xml:space="preserve">屠文洁(女)   何欣怡(女)     周智嘉(女)  </w:t>
      </w:r>
      <w:r>
        <w:rPr>
          <w:rFonts w:hint="eastAsia" w:ascii="等线" w:hAnsi="等线" w:eastAsia="等线"/>
          <w:sz w:val="21"/>
          <w:szCs w:val="22"/>
          <w:lang w:val="en-US" w:eastAsia="zh-CN"/>
        </w:rPr>
        <w:t xml:space="preserve"> </w:t>
      </w:r>
      <w:r>
        <w:rPr>
          <w:rFonts w:hint="eastAsia" w:ascii="等线" w:hAnsi="等线" w:eastAsia="等线"/>
          <w:sz w:val="21"/>
          <w:szCs w:val="22"/>
        </w:rPr>
        <w:t>孙思瑾(女)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GU0YjA5ZTBiYTE5YWQ1OGQ3OWVlNjQ4M2E0MDQifQ=="/>
  </w:docVars>
  <w:rsids>
    <w:rsidRoot w:val="00000000"/>
    <w:rsid w:val="42B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2024-03-26T10:48:58Z</dcterms:created>
  <dc:creator>芮宝</dc:creator>
  <cp:lastModifiedBy>芮宝</cp:lastModifiedBy>
  <dcterms:modified xsi:type="dcterms:W3CDTF">2024-03-26T10:49:29Z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CC77C10654AB4214AA0F3B90CF0A7091_12</vt:lpwstr>
  </property>
</Properties>
</file>